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864"/>
        <w:gridCol w:w="226"/>
        <w:gridCol w:w="1664"/>
        <w:gridCol w:w="1140"/>
        <w:gridCol w:w="420"/>
        <w:gridCol w:w="1492"/>
        <w:gridCol w:w="1111"/>
        <w:gridCol w:w="2363"/>
      </w:tblGrid>
      <w:tr>
        <w:trPr>
          <w:trHeight w:val="367" w:hRule="atLeast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5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1:</w:t>
            </w:r>
            <w:r>
              <w:rPr>
                <w:b/>
                <w:color w:val="FFFFFF"/>
                <w:spacing w:val="3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INFORMATION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ABOUT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REQUEST</w:t>
            </w:r>
          </w:p>
        </w:tc>
      </w:tr>
      <w:tr>
        <w:trPr>
          <w:trHeight w:val="344" w:hRule="atLeast"/>
        </w:trPr>
        <w:tc>
          <w:tcPr>
            <w:tcW w:w="10794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Nature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request</w:t>
            </w:r>
          </w:p>
        </w:tc>
      </w:tr>
      <w:tr>
        <w:trPr>
          <w:trHeight w:val="370" w:hRule="atLeast"/>
        </w:trPr>
        <w:tc>
          <w:tcPr>
            <w:tcW w:w="237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39"/>
              <w:ind w:left="112"/>
              <w:rPr>
                <w:sz w:val="22"/>
              </w:rPr>
            </w:pPr>
            <w:r>
              <w:rPr>
                <w:rFonts w:ascii="Wingdings" w:hAnsi="Wingdings"/>
                <w:color w:val="000000"/>
                <w:sz w:val="22"/>
                <w:highlight w:val="lightGray"/>
              </w:rPr>
              <w:t></w:t>
            </w:r>
            <w:r>
              <w:rPr>
                <w:color w:val="000000"/>
                <w:sz w:val="22"/>
              </w:rPr>
              <w:t>New</w:t>
            </w:r>
            <w:r>
              <w:rPr>
                <w:color w:val="000000"/>
                <w:spacing w:val="-8"/>
                <w:sz w:val="22"/>
              </w:rPr>
              <w:t> </w:t>
            </w:r>
            <w:r>
              <w:rPr>
                <w:color w:val="000000"/>
                <w:spacing w:val="-2"/>
                <w:sz w:val="22"/>
              </w:rPr>
              <w:t>Document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5" w:val="left" w:leader="none"/>
              </w:tabs>
              <w:spacing w:line="240" w:lineRule="auto" w:before="38" w:after="0"/>
              <w:ind w:left="385" w:right="0" w:hanging="26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Modification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35" w:val="left" w:leader="none"/>
              </w:tabs>
              <w:spacing w:line="240" w:lineRule="auto" w:before="38" w:after="0"/>
              <w:ind w:left="435" w:right="-44" w:hanging="26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Replacement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032" w:val="left" w:leader="none"/>
              </w:tabs>
              <w:spacing w:line="240" w:lineRule="auto" w:before="36" w:after="0"/>
              <w:ind w:left="1032" w:right="0" w:hanging="26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Archiving</w:t>
            </w:r>
          </w:p>
        </w:tc>
        <w:tc>
          <w:tcPr>
            <w:tcW w:w="2363" w:type="dxa"/>
            <w:tcBorders>
              <w:top w:val="nil"/>
              <w:lef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91" w:val="left" w:leader="none"/>
              </w:tabs>
              <w:spacing w:line="240" w:lineRule="auto" w:before="38" w:after="0"/>
              <w:ind w:left="591" w:right="0" w:hanging="27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Revision</w:t>
            </w:r>
          </w:p>
        </w:tc>
      </w:tr>
      <w:tr>
        <w:trPr>
          <w:trHeight w:val="359" w:hRule="atLeast"/>
        </w:trPr>
        <w:tc>
          <w:tcPr>
            <w:tcW w:w="10794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47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-2"/>
                <w:sz w:val="22"/>
              </w:rPr>
              <w:t>document</w:t>
            </w:r>
          </w:p>
        </w:tc>
      </w:tr>
      <w:tr>
        <w:trPr>
          <w:trHeight w:val="382" w:hRule="atLeast"/>
        </w:trPr>
        <w:tc>
          <w:tcPr>
            <w:tcW w:w="237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79" w:val="left" w:leader="none"/>
              </w:tabs>
              <w:spacing w:line="240" w:lineRule="auto" w:before="44" w:after="0"/>
              <w:ind w:left="379" w:right="0" w:hanging="267"/>
              <w:jc w:val="left"/>
              <w:rPr>
                <w:sz w:val="22"/>
              </w:rPr>
            </w:pPr>
            <w:r>
              <w:rPr>
                <w:sz w:val="22"/>
              </w:rPr>
              <w:t>Policy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Procedure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44" w:after="0"/>
              <w:ind w:left="384" w:right="0" w:hanging="26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Guideline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7"/>
              <w:ind w:left="164"/>
              <w:rPr>
                <w:sz w:val="22"/>
              </w:rPr>
            </w:pPr>
            <w:r>
              <w:rPr>
                <w:rFonts w:ascii="Wingdings" w:hAnsi="Wingdings"/>
                <w:color w:val="000000"/>
                <w:spacing w:val="-2"/>
                <w:sz w:val="22"/>
                <w:highlight w:val="lightGray"/>
              </w:rPr>
              <w:t></w:t>
            </w:r>
            <w:r>
              <w:rPr>
                <w:color w:val="000000"/>
                <w:spacing w:val="-2"/>
                <w:sz w:val="22"/>
              </w:rPr>
              <w:t>Form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031" w:val="left" w:leader="none"/>
              </w:tabs>
              <w:spacing w:line="240" w:lineRule="auto" w:before="42" w:after="0"/>
              <w:ind w:left="1031" w:right="0" w:hanging="267"/>
              <w:jc w:val="left"/>
              <w:rPr>
                <w:sz w:val="22"/>
              </w:rPr>
            </w:pPr>
            <w:r>
              <w:rPr>
                <w:sz w:val="22"/>
              </w:rPr>
              <w:t>Order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set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10794" w:type="dxa"/>
            <w:gridSpan w:val="9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79" w:val="left" w:leader="none"/>
              </w:tabs>
              <w:spacing w:line="240" w:lineRule="auto" w:before="24" w:after="0"/>
              <w:ind w:left="379" w:right="0" w:hanging="267"/>
              <w:jc w:val="left"/>
              <w:rPr>
                <w:sz w:val="22"/>
              </w:rPr>
            </w:pPr>
            <w:r>
              <w:rPr>
                <w:sz w:val="22"/>
              </w:rPr>
              <w:t>Medical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directive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Epic,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number):</w:t>
            </w:r>
          </w:p>
        </w:tc>
      </w:tr>
      <w:tr>
        <w:trPr>
          <w:trHeight w:val="998" w:hRule="atLeast"/>
        </w:trPr>
        <w:tc>
          <w:tcPr>
            <w:tcW w:w="10794" w:type="dxa"/>
            <w:gridSpan w:val="9"/>
          </w:tcPr>
          <w:p>
            <w:pPr>
              <w:pStyle w:val="TableParagraph"/>
              <w:spacing w:before="35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Approval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Committee</w:t>
            </w:r>
          </w:p>
          <w:p>
            <w:pPr>
              <w:pStyle w:val="TableParagraph"/>
              <w:spacing w:before="36"/>
              <w:ind w:left="4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</w:t>
            </w:r>
            <w:r>
              <w:rPr>
                <w:sz w:val="22"/>
              </w:rPr>
              <w:t>Program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28"/>
                <w:sz w:val="22"/>
              </w:rPr>
              <w:t> 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-62"/>
                <w:sz w:val="22"/>
              </w:rPr>
              <w:t> </w:t>
            </w:r>
            <w:r>
              <w:rPr>
                <w:sz w:val="22"/>
              </w:rPr>
              <w:t>Pharmacy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Therapeutic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7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-63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Advisory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(MAC)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9" w:val="left" w:leader="none"/>
              </w:tabs>
              <w:spacing w:line="240" w:lineRule="auto" w:before="40" w:after="0"/>
              <w:ind w:left="379" w:right="0" w:hanging="267"/>
              <w:jc w:val="left"/>
              <w:rPr>
                <w:sz w:val="22"/>
              </w:rPr>
            </w:pPr>
            <w:r>
              <w:rPr>
                <w:sz w:val="22"/>
              </w:rPr>
              <w:t>Policy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36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-60"/>
                <w:sz w:val="22"/>
              </w:rPr>
              <w:t> </w:t>
            </w:r>
            <w:r>
              <w:rPr>
                <w:spacing w:val="-2"/>
                <w:sz w:val="22"/>
              </w:rPr>
              <w:t>Other:</w:t>
            </w:r>
          </w:p>
        </w:tc>
      </w:tr>
      <w:tr>
        <w:trPr>
          <w:trHeight w:val="390" w:hRule="atLeast"/>
        </w:trPr>
        <w:tc>
          <w:tcPr>
            <w:tcW w:w="2378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56"/>
              <w:ind w:left="112"/>
              <w:rPr>
                <w:sz w:val="22"/>
              </w:rPr>
            </w:pPr>
            <w:r>
              <w:rPr>
                <w:sz w:val="22"/>
              </w:rPr>
              <w:t>Document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no.:</w:t>
            </w:r>
          </w:p>
        </w:tc>
        <w:tc>
          <w:tcPr>
            <w:tcW w:w="8416" w:type="dxa"/>
            <w:gridSpan w:val="7"/>
            <w:tcBorders>
              <w:left w:val="nil"/>
            </w:tcBorders>
          </w:tcPr>
          <w:p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Colonoscopy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Preparation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(4L,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Pico-</w:t>
            </w:r>
            <w:r>
              <w:rPr>
                <w:rFonts w:ascii="Times New Roman"/>
                <w:spacing w:val="-2"/>
                <w:sz w:val="20"/>
              </w:rPr>
              <w:t>Salax)</w:t>
            </w:r>
          </w:p>
        </w:tc>
      </w:tr>
      <w:tr>
        <w:trPr>
          <w:trHeight w:val="923" w:hRule="atLeast"/>
        </w:trPr>
        <w:tc>
          <w:tcPr>
            <w:tcW w:w="237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4"/>
              <w:ind w:left="112"/>
              <w:rPr>
                <w:sz w:val="22"/>
              </w:rPr>
            </w:pPr>
            <w:r>
              <w:rPr>
                <w:sz w:val="22"/>
              </w:rPr>
              <w:t>Document owner </w:t>
            </w:r>
            <w:r>
              <w:rPr>
                <w:spacing w:val="-2"/>
                <w:sz w:val="22"/>
              </w:rPr>
              <w:t>(including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service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or department):</w:t>
            </w:r>
          </w:p>
        </w:tc>
        <w:tc>
          <w:tcPr>
            <w:tcW w:w="8416" w:type="dxa"/>
            <w:gridSpan w:val="7"/>
            <w:tcBorders>
              <w:left w:val="nil"/>
            </w:tcBorders>
          </w:tcPr>
          <w:p>
            <w:pPr>
              <w:pStyle w:val="TableParagraph"/>
              <w:spacing w:before="20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z w:val="22"/>
              </w:rPr>
              <w:t>Endoscopy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Booking</w:t>
            </w:r>
          </w:p>
        </w:tc>
      </w:tr>
      <w:tr>
        <w:trPr>
          <w:trHeight w:val="405" w:hRule="atLeast"/>
        </w:trPr>
        <w:tc>
          <w:tcPr>
            <w:tcW w:w="237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56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Document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Review:</w:t>
            </w:r>
          </w:p>
        </w:tc>
        <w:tc>
          <w:tcPr>
            <w:tcW w:w="189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85" w:val="left" w:leader="none"/>
              </w:tabs>
              <w:spacing w:line="240" w:lineRule="auto" w:before="51" w:after="0"/>
              <w:ind w:left="385" w:right="0" w:hanging="26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Annually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70" w:val="left" w:leader="none"/>
              </w:tabs>
              <w:spacing w:line="240" w:lineRule="auto" w:before="51" w:after="0"/>
              <w:ind w:left="270" w:right="0" w:hanging="26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Biennially</w:t>
            </w:r>
          </w:p>
        </w:tc>
        <w:tc>
          <w:tcPr>
            <w:tcW w:w="347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4"/>
              <w:ind w:left="803"/>
              <w:rPr>
                <w:sz w:val="20"/>
              </w:rPr>
            </w:pPr>
            <w:r>
              <w:rPr>
                <w:rFonts w:ascii="Wingdings" w:hAnsi="Wingdings"/>
                <w:color w:val="000000"/>
                <w:spacing w:val="-2"/>
                <w:sz w:val="22"/>
                <w:highlight w:val="lightGray"/>
              </w:rPr>
              <w:t></w:t>
            </w:r>
            <w:r>
              <w:rPr>
                <w:color w:val="000000"/>
                <w:spacing w:val="-2"/>
                <w:sz w:val="22"/>
              </w:rPr>
              <w:t>Triennially</w:t>
            </w:r>
            <w:r>
              <w:rPr>
                <w:color w:val="000000"/>
                <w:spacing w:val="6"/>
                <w:sz w:val="22"/>
              </w:rPr>
              <w:t> </w:t>
            </w:r>
            <w:r>
              <w:rPr>
                <w:color w:val="000000"/>
                <w:spacing w:val="-2"/>
                <w:sz w:val="20"/>
              </w:rPr>
              <w:t>(recommended)</w:t>
            </w:r>
          </w:p>
        </w:tc>
      </w:tr>
      <w:tr>
        <w:trPr>
          <w:trHeight w:val="381" w:hRule="atLeast"/>
        </w:trPr>
        <w:tc>
          <w:tcPr>
            <w:tcW w:w="2378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71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Existing</w:t>
            </w:r>
            <w:r>
              <w:rPr>
                <w:b/>
                <w:i/>
                <w:spacing w:val="-13"/>
                <w:sz w:val="22"/>
              </w:rPr>
              <w:t> </w:t>
            </w:r>
            <w:r>
              <w:rPr>
                <w:b/>
                <w:i/>
                <w:sz w:val="22"/>
              </w:rPr>
              <w:t>documents</w:t>
            </w:r>
            <w:r>
              <w:rPr>
                <w:b/>
                <w:i/>
                <w:spacing w:val="-11"/>
                <w:sz w:val="22"/>
              </w:rPr>
              <w:t> </w:t>
            </w:r>
            <w:r>
              <w:rPr>
                <w:b/>
                <w:i/>
                <w:spacing w:val="-4"/>
                <w:sz w:val="22"/>
              </w:rPr>
              <w:t>only</w:t>
            </w: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  <w:gridSpan w:val="3"/>
            <w:vMerge w:val="restart"/>
          </w:tcPr>
          <w:p>
            <w:pPr>
              <w:pStyle w:val="TableParagraph"/>
              <w:spacing w:before="37"/>
              <w:ind w:left="11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Forms</w:t>
            </w:r>
            <w:r>
              <w:rPr>
                <w:b/>
                <w:i/>
                <w:spacing w:val="-4"/>
                <w:sz w:val="22"/>
              </w:rPr>
              <w:t> only</w:t>
            </w:r>
          </w:p>
          <w:p>
            <w:pPr>
              <w:pStyle w:val="TableParagraph"/>
              <w:spacing w:before="36"/>
              <w:ind w:left="111"/>
              <w:rPr>
                <w:sz w:val="22"/>
              </w:rPr>
            </w:pPr>
            <w:r>
              <w:rPr>
                <w:rFonts w:ascii="Wingdings" w:hAnsi="Wingdings"/>
                <w:color w:val="000000"/>
                <w:sz w:val="22"/>
                <w:highlight w:val="lightGray"/>
              </w:rPr>
              <w:t></w:t>
            </w:r>
            <w:r>
              <w:rPr>
                <w:color w:val="000000"/>
                <w:sz w:val="22"/>
              </w:rPr>
              <w:t>To</w:t>
            </w:r>
            <w:r>
              <w:rPr>
                <w:color w:val="000000"/>
                <w:spacing w:val="-5"/>
                <w:sz w:val="22"/>
              </w:rPr>
              <w:t> </w:t>
            </w:r>
            <w:r>
              <w:rPr>
                <w:color w:val="000000"/>
                <w:sz w:val="22"/>
              </w:rPr>
              <w:t>be</w:t>
            </w:r>
            <w:r>
              <w:rPr>
                <w:color w:val="000000"/>
                <w:spacing w:val="-6"/>
                <w:sz w:val="22"/>
              </w:rPr>
              <w:t> </w:t>
            </w:r>
            <w:r>
              <w:rPr>
                <w:color w:val="000000"/>
                <w:sz w:val="22"/>
              </w:rPr>
              <w:t>published</w:t>
            </w:r>
            <w:r>
              <w:rPr>
                <w:color w:val="000000"/>
                <w:spacing w:val="-11"/>
                <w:sz w:val="22"/>
              </w:rPr>
              <w:t> </w:t>
            </w:r>
            <w:r>
              <w:rPr>
                <w:color w:val="000000"/>
                <w:sz w:val="22"/>
              </w:rPr>
              <w:t>on</w:t>
            </w:r>
            <w:r>
              <w:rPr>
                <w:color w:val="000000"/>
                <w:spacing w:val="-8"/>
                <w:sz w:val="22"/>
              </w:rPr>
              <w:t> </w:t>
            </w:r>
            <w:r>
              <w:rPr>
                <w:color w:val="000000"/>
                <w:sz w:val="22"/>
              </w:rPr>
              <w:t>HGH’s</w:t>
            </w:r>
            <w:r>
              <w:rPr>
                <w:color w:val="000000"/>
                <w:spacing w:val="-7"/>
                <w:sz w:val="22"/>
              </w:rPr>
              <w:t> </w:t>
            </w:r>
            <w:r>
              <w:rPr>
                <w:color w:val="000000"/>
                <w:sz w:val="22"/>
              </w:rPr>
              <w:t>public</w:t>
            </w:r>
            <w:r>
              <w:rPr>
                <w:color w:val="000000"/>
                <w:spacing w:val="-5"/>
                <w:sz w:val="22"/>
              </w:rPr>
              <w:t> </w:t>
            </w:r>
            <w:r>
              <w:rPr>
                <w:color w:val="000000"/>
                <w:spacing w:val="-2"/>
                <w:sz w:val="22"/>
              </w:rPr>
              <w:t>website</w:t>
            </w:r>
          </w:p>
          <w:p>
            <w:pPr>
              <w:pStyle w:val="TableParagraph"/>
              <w:spacing w:before="42"/>
              <w:ind w:left="111"/>
              <w:rPr>
                <w:sz w:val="22"/>
              </w:rPr>
            </w:pPr>
            <w:r>
              <w:rPr>
                <w:rFonts w:ascii="Wingdings" w:hAnsi="Wingdings"/>
                <w:color w:val="000000"/>
                <w:sz w:val="22"/>
                <w:highlight w:val="lightGray"/>
              </w:rPr>
              <w:t></w:t>
            </w:r>
            <w:r>
              <w:rPr>
                <w:color w:val="000000"/>
                <w:sz w:val="22"/>
              </w:rPr>
              <w:t>Internal</w:t>
            </w:r>
            <w:r>
              <w:rPr>
                <w:color w:val="000000"/>
                <w:spacing w:val="-13"/>
                <w:sz w:val="22"/>
              </w:rPr>
              <w:t> </w:t>
            </w:r>
            <w:r>
              <w:rPr>
                <w:color w:val="000000"/>
                <w:sz w:val="22"/>
              </w:rPr>
              <w:t>use</w:t>
            </w:r>
            <w:r>
              <w:rPr>
                <w:color w:val="000000"/>
                <w:spacing w:val="-12"/>
                <w:sz w:val="22"/>
              </w:rPr>
              <w:t> </w:t>
            </w:r>
            <w:r>
              <w:rPr>
                <w:color w:val="000000"/>
                <w:sz w:val="22"/>
              </w:rPr>
              <w:t>(published</w:t>
            </w:r>
            <w:r>
              <w:rPr>
                <w:color w:val="000000"/>
                <w:spacing w:val="-12"/>
                <w:sz w:val="22"/>
              </w:rPr>
              <w:t> </w:t>
            </w:r>
            <w:r>
              <w:rPr>
                <w:color w:val="000000"/>
                <w:sz w:val="22"/>
              </w:rPr>
              <w:t>in</w:t>
            </w:r>
            <w:r>
              <w:rPr>
                <w:color w:val="000000"/>
                <w:spacing w:val="-9"/>
                <w:sz w:val="22"/>
              </w:rPr>
              <w:t> </w:t>
            </w:r>
            <w:r>
              <w:rPr>
                <w:i/>
                <w:color w:val="000000"/>
                <w:sz w:val="22"/>
              </w:rPr>
              <w:t>PolicyMedical</w:t>
            </w:r>
            <w:r>
              <w:rPr>
                <w:i/>
                <w:color w:val="000000"/>
                <w:spacing w:val="-12"/>
                <w:sz w:val="22"/>
              </w:rPr>
              <w:t> </w:t>
            </w:r>
            <w:r>
              <w:rPr>
                <w:color w:val="000000"/>
                <w:spacing w:val="-4"/>
                <w:sz w:val="22"/>
              </w:rPr>
              <w:t>only)</w:t>
            </w:r>
          </w:p>
        </w:tc>
      </w:tr>
      <w:tr>
        <w:trPr>
          <w:trHeight w:val="234" w:hRule="atLeast"/>
        </w:trPr>
        <w:tc>
          <w:tcPr>
            <w:tcW w:w="2604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3" w:lineRule="exact" w:before="1"/>
              <w:ind w:left="508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no.: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604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before="68"/>
              <w:ind w:left="772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version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no.:</w:t>
            </w:r>
          </w:p>
        </w:tc>
        <w:tc>
          <w:tcPr>
            <w:tcW w:w="3224" w:type="dxa"/>
            <w:gridSpan w:val="3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0" w:hRule="atLeast"/>
        </w:trPr>
        <w:tc>
          <w:tcPr>
            <w:tcW w:w="10794" w:type="dxa"/>
            <w:gridSpan w:val="9"/>
          </w:tcPr>
          <w:p>
            <w:pPr>
              <w:pStyle w:val="TableParagraph"/>
              <w:spacing w:line="242" w:lineRule="auto" w:before="76"/>
              <w:ind w:left="113" w:hanging="1"/>
              <w:rPr>
                <w:sz w:val="22"/>
              </w:rPr>
            </w:pPr>
            <w:r>
              <w:rPr>
                <w:b/>
                <w:sz w:val="22"/>
              </w:rPr>
              <w:t>Explain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briefly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reason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document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management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request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(purpose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creation,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modification,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replacement, archiving or translation)</w:t>
            </w:r>
          </w:p>
          <w:p>
            <w:pPr>
              <w:pStyle w:val="TableParagraph"/>
              <w:ind w:left="4" w:firstLine="72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endoscopy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booking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lengthy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complex, often making them difficult to understand. As a result, staff are required to spend considerable time explaining the</w:t>
            </w:r>
          </w:p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comprehension.</w:t>
            </w:r>
          </w:p>
        </w:tc>
      </w:tr>
      <w:tr>
        <w:trPr>
          <w:trHeight w:val="1315" w:hRule="atLeast"/>
        </w:trPr>
        <w:tc>
          <w:tcPr>
            <w:tcW w:w="10794" w:type="dxa"/>
            <w:gridSpan w:val="9"/>
            <w:tcBorders>
              <w:bottom w:val="nil"/>
            </w:tcBorders>
          </w:tcPr>
          <w:p>
            <w:pPr>
              <w:pStyle w:val="TableParagraph"/>
              <w:spacing w:line="237" w:lineRule="auto" w:before="80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Does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request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impact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HGH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documents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(e.g.,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policies,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procedures,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forms,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etc.)?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so,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provide </w:t>
            </w:r>
            <w:r>
              <w:rPr>
                <w:b/>
                <w:spacing w:val="-2"/>
                <w:sz w:val="22"/>
              </w:rPr>
              <w:t>details.</w:t>
            </w:r>
          </w:p>
        </w:tc>
      </w:tr>
      <w:tr>
        <w:trPr>
          <w:trHeight w:val="366" w:hRule="atLeast"/>
        </w:trPr>
        <w:tc>
          <w:tcPr>
            <w:tcW w:w="10794" w:type="dxa"/>
            <w:gridSpan w:val="9"/>
            <w:tcBorders>
              <w:top w:val="nil"/>
            </w:tcBorders>
            <w:shd w:val="clear" w:color="auto" w:fill="000000"/>
          </w:tcPr>
          <w:p>
            <w:pPr>
              <w:pStyle w:val="TableParagraph"/>
              <w:spacing w:before="45"/>
              <w:ind w:left="21" w:right="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2: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IMPLEMENTATION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PLAN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–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EDUCATION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COMMUNICATIONS</w:t>
            </w:r>
          </w:p>
        </w:tc>
      </w:tr>
      <w:tr>
        <w:trPr>
          <w:trHeight w:val="518" w:hRule="atLeast"/>
        </w:trPr>
        <w:tc>
          <w:tcPr>
            <w:tcW w:w="1514" w:type="dxa"/>
          </w:tcPr>
          <w:p>
            <w:pPr>
              <w:pStyle w:val="TableParagraph"/>
              <w:spacing w:before="152"/>
              <w:ind w:left="88"/>
              <w:jc w:val="center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Publication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6917" w:type="dxa"/>
            <w:gridSpan w:val="7"/>
          </w:tcPr>
          <w:p>
            <w:pPr>
              <w:pStyle w:val="TableParagraph"/>
              <w:spacing w:before="9"/>
              <w:ind w:left="112" w:right="140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published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educational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z w:val="20"/>
                <w:u w:val="none"/>
              </w:rPr>
              <w:t> </w:t>
            </w:r>
            <w:r>
              <w:rPr>
                <w:b/>
                <w:sz w:val="20"/>
                <w:u w:val="single"/>
              </w:rPr>
              <w:t>communication purposes</w:t>
            </w:r>
            <w:r>
              <w:rPr>
                <w:sz w:val="20"/>
                <w:u w:val="none"/>
              </w:rPr>
              <w:t>.</w:t>
            </w:r>
          </w:p>
        </w:tc>
        <w:tc>
          <w:tcPr>
            <w:tcW w:w="2363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14"/>
              </w:rPr>
              <w:t>Date: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24"/>
              </w:rPr>
              <w:t>May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26</w:t>
            </w:r>
            <w:r>
              <w:rPr>
                <w:b/>
                <w:spacing w:val="-2"/>
                <w:sz w:val="24"/>
                <w:vertAlign w:val="superscript"/>
              </w:rPr>
              <w:t>th</w:t>
            </w:r>
            <w:r>
              <w:rPr>
                <w:b/>
                <w:spacing w:val="-11"/>
                <w:sz w:val="24"/>
                <w:vertAlign w:val="baseline"/>
              </w:rPr>
              <w:t> </w:t>
            </w:r>
            <w:r>
              <w:rPr>
                <w:b/>
                <w:spacing w:val="-4"/>
                <w:sz w:val="24"/>
                <w:vertAlign w:val="baseline"/>
              </w:rPr>
              <w:t>2025</w:t>
            </w:r>
          </w:p>
        </w:tc>
      </w:tr>
      <w:tr>
        <w:trPr>
          <w:trHeight w:val="530" w:hRule="atLeast"/>
        </w:trPr>
        <w:tc>
          <w:tcPr>
            <w:tcW w:w="1514" w:type="dxa"/>
          </w:tcPr>
          <w:p>
            <w:pPr>
              <w:pStyle w:val="TableParagraph"/>
              <w:spacing w:before="162"/>
              <w:ind w:left="2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Effective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6917" w:type="dxa"/>
            <w:gridSpan w:val="7"/>
          </w:tcPr>
          <w:p>
            <w:pPr>
              <w:pStyle w:val="TableParagraph"/>
              <w:spacing w:line="242" w:lineRule="exact" w:before="24"/>
              <w:ind w:left="112" w:right="140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comes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officially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into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effect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once</w:t>
            </w:r>
            <w:r>
              <w:rPr>
                <w:b/>
                <w:spacing w:val="-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the</w:t>
            </w:r>
            <w:r>
              <w:rPr>
                <w:spacing w:val="-1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education and communication plans have been implemented.</w:t>
            </w:r>
          </w:p>
        </w:tc>
        <w:tc>
          <w:tcPr>
            <w:tcW w:w="2363" w:type="dxa"/>
          </w:tcPr>
          <w:p>
            <w:pPr>
              <w:pStyle w:val="TableParagraph"/>
              <w:spacing w:before="1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14"/>
              </w:rPr>
              <w:t>Date: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24"/>
              </w:rPr>
              <w:t>May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26</w:t>
            </w:r>
            <w:r>
              <w:rPr>
                <w:b/>
                <w:spacing w:val="-2"/>
                <w:sz w:val="24"/>
                <w:vertAlign w:val="superscript"/>
              </w:rPr>
              <w:t>th</w:t>
            </w:r>
            <w:r>
              <w:rPr>
                <w:b/>
                <w:spacing w:val="-11"/>
                <w:sz w:val="24"/>
                <w:vertAlign w:val="baseline"/>
              </w:rPr>
              <w:t> </w:t>
            </w:r>
            <w:r>
              <w:rPr>
                <w:b/>
                <w:spacing w:val="-4"/>
                <w:sz w:val="24"/>
                <w:vertAlign w:val="baseline"/>
              </w:rPr>
              <w:t>2025</w:t>
            </w:r>
          </w:p>
        </w:tc>
      </w:tr>
      <w:tr>
        <w:trPr>
          <w:trHeight w:val="1737" w:hRule="atLeast"/>
        </w:trPr>
        <w:tc>
          <w:tcPr>
            <w:tcW w:w="10794" w:type="dxa"/>
            <w:gridSpan w:val="9"/>
            <w:tcBorders>
              <w:bottom w:val="nil"/>
            </w:tcBorders>
          </w:tcPr>
          <w:p>
            <w:pPr>
              <w:pStyle w:val="TableParagraph"/>
              <w:spacing w:line="265" w:lineRule="exact" w:before="42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Detail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and/or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Communication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Plan:</w:t>
            </w:r>
          </w:p>
          <w:p>
            <w:pPr>
              <w:pStyle w:val="TableParagraph"/>
              <w:spacing w:line="192" w:lineRule="exact"/>
              <w:ind w:left="11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For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additional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guidance,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please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refer</w:t>
            </w:r>
            <w:r>
              <w:rPr>
                <w:i/>
                <w:spacing w:val="8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policy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ADM-04-</w:t>
            </w:r>
            <w:r>
              <w:rPr>
                <w:i/>
                <w:spacing w:val="-5"/>
                <w:sz w:val="16"/>
              </w:rPr>
              <w:t>104</w:t>
            </w:r>
          </w:p>
        </w:tc>
      </w:tr>
      <w:tr>
        <w:trPr>
          <w:trHeight w:val="364" w:hRule="atLeast"/>
        </w:trPr>
        <w:tc>
          <w:tcPr>
            <w:tcW w:w="10794" w:type="dxa"/>
            <w:gridSpan w:val="9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45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3: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ATTESTATION</w:t>
            </w:r>
          </w:p>
        </w:tc>
      </w:tr>
      <w:tr>
        <w:trPr>
          <w:trHeight w:val="436" w:hRule="atLeast"/>
        </w:trPr>
        <w:tc>
          <w:tcPr>
            <w:tcW w:w="5408" w:type="dxa"/>
            <w:gridSpan w:val="5"/>
          </w:tcPr>
          <w:p>
            <w:pPr>
              <w:pStyle w:val="TableParagraph"/>
              <w:spacing w:before="30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Are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employees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required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attest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reading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policy?</w:t>
            </w:r>
          </w:p>
        </w:tc>
        <w:tc>
          <w:tcPr>
            <w:tcW w:w="5386" w:type="dxa"/>
            <w:gridSpan w:val="4"/>
          </w:tcPr>
          <w:p>
            <w:pPr>
              <w:pStyle w:val="TableParagraph"/>
              <w:spacing w:before="27"/>
              <w:ind w:left="111"/>
              <w:rPr>
                <w:sz w:val="22"/>
              </w:rPr>
            </w:pPr>
            <w:r>
              <w:rPr>
                <w:rFonts w:ascii="Wingdings" w:hAnsi="Wingdings"/>
                <w:color w:val="000000"/>
                <w:sz w:val="22"/>
                <w:highlight w:val="lightGray"/>
              </w:rPr>
              <w:t></w:t>
            </w:r>
            <w:r>
              <w:rPr>
                <w:color w:val="000000"/>
                <w:sz w:val="22"/>
              </w:rPr>
              <w:t>No</w:t>
            </w:r>
            <w:r>
              <w:rPr>
                <w:color w:val="000000"/>
                <w:spacing w:val="-3"/>
                <w:sz w:val="22"/>
              </w:rPr>
              <w:t> </w:t>
            </w:r>
            <w:r>
              <w:rPr>
                <w:rFonts w:ascii="MS Gothic" w:hAnsi="MS Gothic"/>
                <w:color w:val="000000"/>
                <w:sz w:val="22"/>
              </w:rPr>
              <w:t>☐</w:t>
            </w:r>
            <w:r>
              <w:rPr>
                <w:rFonts w:ascii="MS Gothic" w:hAnsi="MS Gothic"/>
                <w:color w:val="000000"/>
                <w:spacing w:val="-60"/>
                <w:sz w:val="22"/>
              </w:rPr>
              <w:t> </w:t>
            </w:r>
            <w:r>
              <w:rPr>
                <w:color w:val="000000"/>
                <w:spacing w:val="-5"/>
                <w:sz w:val="22"/>
              </w:rPr>
              <w:t>Yes</w:t>
            </w:r>
          </w:p>
        </w:tc>
      </w:tr>
      <w:tr>
        <w:trPr>
          <w:trHeight w:val="429" w:hRule="atLeast"/>
        </w:trPr>
        <w:tc>
          <w:tcPr>
            <w:tcW w:w="10794" w:type="dxa"/>
            <w:gridSpan w:val="9"/>
          </w:tcPr>
          <w:p>
            <w:pPr>
              <w:pStyle w:val="TableParagraph"/>
              <w:spacing w:before="3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indicate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which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staff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members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required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attest:</w:t>
            </w:r>
          </w:p>
        </w:tc>
      </w:tr>
    </w:tbl>
    <w:p>
      <w:pPr>
        <w:pStyle w:val="TableParagraph"/>
        <w:spacing w:after="0"/>
        <w:rPr>
          <w:b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25" w:footer="554" w:top="1620" w:bottom="740" w:left="360" w:right="360"/>
          <w:pgNumType w:start="1"/>
        </w:sectPr>
      </w:pPr>
    </w:p>
    <w:p>
      <w:pPr>
        <w:pStyle w:val="BodyText"/>
        <w:spacing w:before="5"/>
        <w:rPr>
          <w:rFonts w:ascii="Times New Roman"/>
          <w:i w:val="0"/>
          <w:sz w:val="14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972"/>
        <w:gridCol w:w="2129"/>
        <w:gridCol w:w="367"/>
        <w:gridCol w:w="2359"/>
        <w:gridCol w:w="2537"/>
      </w:tblGrid>
      <w:tr>
        <w:trPr>
          <w:trHeight w:val="388" w:hRule="atLeast"/>
        </w:trPr>
        <w:tc>
          <w:tcPr>
            <w:tcW w:w="10788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5892" w:type="dxa"/>
            <w:gridSpan w:val="4"/>
          </w:tcPr>
          <w:p>
            <w:pPr>
              <w:pStyle w:val="TableParagraph"/>
              <w:spacing w:before="3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How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long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attestation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exercise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last?</w:t>
            </w:r>
          </w:p>
        </w:tc>
        <w:tc>
          <w:tcPr>
            <w:tcW w:w="2359" w:type="dxa"/>
          </w:tcPr>
          <w:p>
            <w:pPr>
              <w:pStyle w:val="TableParagraph"/>
              <w:spacing w:before="13"/>
              <w:ind w:left="1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From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(yy/mm/dd):</w:t>
            </w:r>
          </w:p>
        </w:tc>
        <w:tc>
          <w:tcPr>
            <w:tcW w:w="2537" w:type="dxa"/>
          </w:tcPr>
          <w:p>
            <w:pPr>
              <w:pStyle w:val="TableParagraph"/>
              <w:spacing w:before="13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(yy/mm/dd):</w:t>
            </w:r>
          </w:p>
        </w:tc>
      </w:tr>
      <w:tr>
        <w:trPr>
          <w:trHeight w:val="505" w:hRule="atLeast"/>
        </w:trPr>
        <w:tc>
          <w:tcPr>
            <w:tcW w:w="10788" w:type="dxa"/>
            <w:gridSpan w:val="6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66" w:lineRule="exact" w:before="4"/>
              <w:ind w:left="34" w:righ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6"/>
                <w:sz w:val="22"/>
              </w:rPr>
              <w:t>SECTION</w:t>
            </w:r>
            <w:r>
              <w:rPr>
                <w:b/>
                <w:color w:val="FFFFFF"/>
                <w:spacing w:val="-17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4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:</w:t>
            </w:r>
            <w:r>
              <w:rPr>
                <w:b/>
                <w:color w:val="FFFFFF"/>
                <w:spacing w:val="-15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AUTHOR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OR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REVIEWER</w:t>
            </w:r>
          </w:p>
          <w:p>
            <w:pPr>
              <w:pStyle w:val="TableParagraph"/>
              <w:spacing w:line="216" w:lineRule="exact"/>
              <w:ind w:left="34" w:right="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(Most</w:t>
            </w:r>
            <w:r>
              <w:rPr>
                <w:b/>
                <w:color w:val="FFFFFF"/>
                <w:spacing w:val="-19"/>
                <w:sz w:val="18"/>
              </w:rPr>
              <w:t> </w:t>
            </w:r>
            <w:r>
              <w:rPr>
                <w:b/>
                <w:color w:val="FFFFFF"/>
                <w:spacing w:val="-6"/>
                <w:sz w:val="18"/>
              </w:rPr>
              <w:t>Responsible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6"/>
                <w:sz w:val="18"/>
              </w:rPr>
              <w:t>person(s):name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pacing w:val="-6"/>
                <w:sz w:val="18"/>
              </w:rPr>
              <w:t>required</w:t>
            </w:r>
            <w:r>
              <w:rPr>
                <w:b/>
                <w:color w:val="FFFFFF"/>
                <w:spacing w:val="-16"/>
                <w:sz w:val="18"/>
              </w:rPr>
              <w:t> </w:t>
            </w:r>
            <w:r>
              <w:rPr>
                <w:b/>
                <w:color w:val="FFFFFF"/>
                <w:spacing w:val="-6"/>
                <w:sz w:val="18"/>
              </w:rPr>
              <w:t>and</w:t>
            </w:r>
            <w:r>
              <w:rPr>
                <w:b/>
                <w:color w:val="FFFFFF"/>
                <w:spacing w:val="-10"/>
                <w:sz w:val="18"/>
              </w:rPr>
              <w:t> </w:t>
            </w:r>
            <w:r>
              <w:rPr>
                <w:b/>
                <w:color w:val="FFFFFF"/>
                <w:spacing w:val="-6"/>
                <w:sz w:val="18"/>
              </w:rPr>
              <w:t>not</w:t>
            </w:r>
            <w:r>
              <w:rPr>
                <w:b/>
                <w:color w:val="FFFFFF"/>
                <w:spacing w:val="-15"/>
                <w:sz w:val="18"/>
              </w:rPr>
              <w:t> </w:t>
            </w:r>
            <w:r>
              <w:rPr>
                <w:b/>
                <w:color w:val="FFFFFF"/>
                <w:spacing w:val="-6"/>
                <w:sz w:val="18"/>
              </w:rPr>
              <w:t>that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pacing w:val="-6"/>
                <w:sz w:val="18"/>
              </w:rPr>
              <w:t>of</w:t>
            </w:r>
            <w:r>
              <w:rPr>
                <w:b/>
                <w:color w:val="FFFFFF"/>
                <w:spacing w:val="-11"/>
                <w:sz w:val="18"/>
              </w:rPr>
              <w:t> </w:t>
            </w:r>
            <w:r>
              <w:rPr>
                <w:b/>
                <w:color w:val="FFFFFF"/>
                <w:spacing w:val="-6"/>
                <w:sz w:val="18"/>
              </w:rPr>
              <w:t>the</w:t>
            </w:r>
            <w:r>
              <w:rPr>
                <w:b/>
                <w:color w:val="FFFFFF"/>
                <w:spacing w:val="-9"/>
                <w:sz w:val="18"/>
              </w:rPr>
              <w:t> </w:t>
            </w:r>
            <w:r>
              <w:rPr>
                <w:b/>
                <w:color w:val="FFFFFF"/>
                <w:spacing w:val="-6"/>
                <w:sz w:val="18"/>
              </w:rPr>
              <w:t>committee):</w:t>
            </w:r>
          </w:p>
        </w:tc>
      </w:tr>
      <w:tr>
        <w:trPr>
          <w:trHeight w:val="376" w:hRule="atLeast"/>
        </w:trPr>
        <w:tc>
          <w:tcPr>
            <w:tcW w:w="2424" w:type="dxa"/>
          </w:tcPr>
          <w:p>
            <w:pPr>
              <w:pStyle w:val="TableParagraph"/>
              <w:spacing w:line="259" w:lineRule="exact" w:before="97"/>
              <w:ind w:right="8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Authors</w:t>
            </w:r>
          </w:p>
        </w:tc>
        <w:tc>
          <w:tcPr>
            <w:tcW w:w="8364" w:type="dxa"/>
            <w:gridSpan w:val="5"/>
          </w:tcPr>
          <w:p>
            <w:pPr>
              <w:pStyle w:val="TableParagraph"/>
              <w:spacing w:line="225" w:lineRule="exact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Elizabeth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Durocher</w:t>
            </w:r>
          </w:p>
        </w:tc>
      </w:tr>
      <w:tr>
        <w:trPr>
          <w:trHeight w:val="388" w:hRule="atLeast"/>
        </w:trPr>
        <w:tc>
          <w:tcPr>
            <w:tcW w:w="2424" w:type="dxa"/>
          </w:tcPr>
          <w:p>
            <w:pPr>
              <w:pStyle w:val="TableParagraph"/>
              <w:spacing w:line="259" w:lineRule="exact" w:before="109"/>
              <w:ind w:right="7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Reviewer</w:t>
            </w:r>
          </w:p>
        </w:tc>
        <w:tc>
          <w:tcPr>
            <w:tcW w:w="8364" w:type="dxa"/>
            <w:gridSpan w:val="5"/>
          </w:tcPr>
          <w:p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Kyana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Sauv</w:t>
            </w:r>
            <w:r>
              <w:rPr>
                <w:spacing w:val="-2"/>
                <w:sz w:val="20"/>
              </w:rPr>
              <w:t>é</w:t>
            </w:r>
          </w:p>
        </w:tc>
      </w:tr>
      <w:tr>
        <w:trPr>
          <w:trHeight w:val="378" w:hRule="atLeast"/>
        </w:trPr>
        <w:tc>
          <w:tcPr>
            <w:tcW w:w="2424" w:type="dxa"/>
          </w:tcPr>
          <w:p>
            <w:pPr>
              <w:pStyle w:val="TableParagraph"/>
              <w:spacing w:line="256" w:lineRule="exact" w:before="102"/>
              <w:ind w:right="79"/>
              <w:jc w:val="right"/>
              <w:rPr>
                <w:sz w:val="22"/>
              </w:rPr>
            </w:pPr>
            <w:r>
              <w:rPr>
                <w:spacing w:val="-6"/>
                <w:sz w:val="22"/>
              </w:rPr>
              <w:t>Other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6"/>
                <w:sz w:val="22"/>
              </w:rPr>
              <w:t>(please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specify)</w:t>
            </w:r>
          </w:p>
        </w:tc>
        <w:tc>
          <w:tcPr>
            <w:tcW w:w="8364" w:type="dxa"/>
            <w:gridSpan w:val="5"/>
          </w:tcPr>
          <w:p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Veronique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Brochu,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specialty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Chiefs</w:t>
            </w:r>
          </w:p>
        </w:tc>
      </w:tr>
      <w:tr>
        <w:trPr>
          <w:trHeight w:val="628" w:hRule="atLeast"/>
        </w:trPr>
        <w:tc>
          <w:tcPr>
            <w:tcW w:w="10788" w:type="dxa"/>
            <w:gridSpan w:val="6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4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8"/>
                <w:sz w:val="22"/>
              </w:rPr>
              <w:t>SECTION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5: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STAKEHOLDER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FEEDBACK</w:t>
            </w:r>
          </w:p>
        </w:tc>
      </w:tr>
      <w:tr>
        <w:trPr>
          <w:trHeight w:val="928" w:hRule="atLeast"/>
        </w:trPr>
        <w:tc>
          <w:tcPr>
            <w:tcW w:w="10788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12"/>
              <w:rPr>
                <w:i/>
                <w:sz w:val="18"/>
              </w:rPr>
            </w:pPr>
            <w:r>
              <w:rPr>
                <w:b/>
                <w:sz w:val="22"/>
              </w:rPr>
              <w:t>Stakeholder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feedback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obtained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from: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help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us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ensure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appropriate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stakeholders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been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consulted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development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or</w:t>
            </w:r>
            <w:r>
              <w:rPr>
                <w:i/>
                <w:sz w:val="18"/>
              </w:rPr>
              <w:t> review of the document).</w:t>
            </w:r>
          </w:p>
          <w:p>
            <w:pPr>
              <w:pStyle w:val="TableParagraph"/>
              <w:spacing w:line="204" w:lineRule="exact" w:before="7"/>
              <w:ind w:left="112" w:right="361"/>
              <w:rPr>
                <w:i/>
                <w:sz w:val="18"/>
              </w:rPr>
            </w:pPr>
            <w:r>
              <w:rPr>
                <w:spacing w:val="-6"/>
                <w:sz w:val="18"/>
              </w:rPr>
              <w:t>Please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6"/>
                <w:sz w:val="18"/>
              </w:rPr>
              <w:t>use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6"/>
                <w:sz w:val="18"/>
              </w:rPr>
              <w:t>list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6"/>
                <w:sz w:val="18"/>
              </w:rPr>
              <w:t>below and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6"/>
                <w:sz w:val="18"/>
              </w:rPr>
              <w:t>specify levelof stakeholder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6"/>
                <w:sz w:val="18"/>
              </w:rPr>
              <w:t>engagement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6"/>
                <w:sz w:val="18"/>
              </w:rPr>
              <w:t>obtained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6"/>
                <w:sz w:val="18"/>
              </w:rPr>
              <w:t>any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6"/>
                <w:sz w:val="18"/>
              </w:rPr>
              <w:t>relevant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6"/>
                <w:sz w:val="18"/>
              </w:rPr>
              <w:t>comments. </w:t>
            </w:r>
            <w:r>
              <w:rPr>
                <w:i/>
                <w:spacing w:val="-6"/>
                <w:sz w:val="18"/>
              </w:rPr>
              <w:t>For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6"/>
                <w:sz w:val="18"/>
              </w:rPr>
              <w:t>additional</w:t>
            </w:r>
            <w:r>
              <w:rPr>
                <w:i/>
                <w:spacing w:val="-16"/>
                <w:sz w:val="18"/>
              </w:rPr>
              <w:t> </w:t>
            </w:r>
            <w:r>
              <w:rPr>
                <w:i/>
                <w:spacing w:val="-6"/>
                <w:sz w:val="18"/>
              </w:rPr>
              <w:t>guidance,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6"/>
                <w:sz w:val="18"/>
              </w:rPr>
              <w:t>please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6"/>
                <w:sz w:val="18"/>
              </w:rPr>
              <w:t>refer to</w:t>
            </w:r>
            <w:r>
              <w:rPr>
                <w:i/>
                <w:spacing w:val="-13"/>
                <w:sz w:val="18"/>
              </w:rPr>
              <w:t> </w:t>
            </w:r>
            <w:r>
              <w:rPr>
                <w:i/>
                <w:spacing w:val="-6"/>
                <w:sz w:val="18"/>
              </w:rPr>
              <w:t>policy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ADM-04-104.</w:t>
            </w: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5263" w:type="dxa"/>
            <w:gridSpan w:val="3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Comments</w:t>
            </w:r>
          </w:p>
        </w:tc>
      </w:tr>
      <w:tr>
        <w:trPr>
          <w:trHeight w:val="265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42" w:lineRule="exact"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Allied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42" w:lineRule="exact" w:before="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Ambulatory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Care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Flow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Booking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Clinical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Communications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42" w:lineRule="exact"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Emergency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Preparedness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42" w:lineRule="exact" w:before="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Finance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Housekeeping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Health Records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Human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Resources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26" w:lineRule="exact" w:before="16"/>
              <w:ind w:left="112" w:right="522"/>
              <w:rPr>
                <w:sz w:val="20"/>
              </w:rPr>
            </w:pPr>
            <w:r>
              <w:rPr>
                <w:spacing w:val="-2"/>
                <w:sz w:val="20"/>
              </w:rPr>
              <w:t>Infection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Prevention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Control (IPAC)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Laboratory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42" w:lineRule="exact"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Maintenance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Building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42" w:lineRule="exact" w:before="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Materials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Affairs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Imaging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Medical Device Reprocessing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MIS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Occupational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42" w:lineRule="exact"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Pharmacy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42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Risk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48" w:lineRule="exact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Committees/Groups: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Quality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Performance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Advisory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Ethics Committee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28" w:lineRule="exact" w:before="11"/>
              <w:ind w:left="112" w:right="522"/>
              <w:rPr>
                <w:sz w:val="20"/>
              </w:rPr>
            </w:pPr>
            <w:r>
              <w:rPr>
                <w:spacing w:val="-2"/>
                <w:sz w:val="20"/>
              </w:rPr>
              <w:t>Patient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Family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Advisory Committee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42" w:lineRule="exact"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Medication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Safety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  <w:gridSpan w:val="2"/>
          </w:tcPr>
          <w:p>
            <w:pPr>
              <w:pStyle w:val="TableParagraph"/>
              <w:spacing w:line="242" w:lineRule="exact" w:before="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Accessibility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Diversity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headerReference w:type="default" r:id="rId7"/>
          <w:footerReference w:type="default" r:id="rId8"/>
          <w:pgSz w:w="12240" w:h="15840"/>
          <w:pgMar w:header="725" w:footer="554" w:top="1620" w:bottom="740" w:left="360" w:right="360"/>
        </w:sectPr>
      </w:pPr>
    </w:p>
    <w:p>
      <w:pPr>
        <w:pStyle w:val="BodyText"/>
        <w:spacing w:before="5"/>
        <w:rPr>
          <w:rFonts w:ascii="Times New Roman"/>
          <w:i w:val="0"/>
          <w:sz w:val="14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  <w:gridCol w:w="146"/>
        <w:gridCol w:w="1982"/>
        <w:gridCol w:w="794"/>
        <w:gridCol w:w="2678"/>
        <w:gridCol w:w="1790"/>
      </w:tblGrid>
      <w:tr>
        <w:trPr>
          <w:trHeight w:val="489" w:hRule="atLeast"/>
        </w:trPr>
        <w:tc>
          <w:tcPr>
            <w:tcW w:w="3396" w:type="dxa"/>
          </w:tcPr>
          <w:p>
            <w:pPr>
              <w:pStyle w:val="TableParagraph"/>
              <w:spacing w:line="228" w:lineRule="exact" w:before="1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Occupational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Safety Committee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3396" w:type="dxa"/>
          </w:tcPr>
          <w:p>
            <w:pPr>
              <w:pStyle w:val="TableParagraph"/>
              <w:spacing w:line="228" w:lineRule="exact" w:before="10"/>
              <w:ind w:left="112" w:right="522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comments)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396" w:type="dxa"/>
          </w:tcPr>
          <w:p>
            <w:pPr>
              <w:pStyle w:val="TableParagraph"/>
              <w:spacing w:line="228" w:lineRule="exact" w:before="12"/>
              <w:ind w:left="112" w:right="522"/>
              <w:rPr>
                <w:sz w:val="20"/>
              </w:rPr>
            </w:pPr>
            <w:r>
              <w:rPr>
                <w:spacing w:val="-2"/>
                <w:sz w:val="20"/>
              </w:rPr>
              <w:t>Pharmacy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Therapeutics Committee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3396" w:type="dxa"/>
          </w:tcPr>
          <w:p>
            <w:pPr>
              <w:pStyle w:val="TableParagraph"/>
              <w:spacing w:line="226" w:lineRule="exact" w:before="1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Infection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Prevention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Control Committee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396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396" w:type="dxa"/>
          </w:tcPr>
          <w:p>
            <w:pPr>
              <w:pStyle w:val="TableParagraph"/>
              <w:spacing w:line="242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</w:tcPr>
          <w:p>
            <w:pPr>
              <w:pStyle w:val="TableParagraph"/>
              <w:spacing w:line="242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96" w:type="dxa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6" w:hRule="atLeast"/>
        </w:trPr>
        <w:tc>
          <w:tcPr>
            <w:tcW w:w="10786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3542" w:type="dxa"/>
            <w:gridSpan w:val="2"/>
            <w:tcBorders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71" w:lineRule="auto"/>
              <w:ind w:left="323" w:right="30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5: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APPROVAL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FINAL </w:t>
            </w:r>
            <w:r>
              <w:rPr>
                <w:b/>
                <w:color w:val="FFFFFF"/>
                <w:spacing w:val="-4"/>
                <w:sz w:val="22"/>
              </w:rPr>
              <w:t>DRAFT</w:t>
            </w:r>
          </w:p>
          <w:p>
            <w:pPr>
              <w:pStyle w:val="TableParagraph"/>
              <w:spacing w:line="194" w:lineRule="exact"/>
              <w:ind w:left="167" w:right="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approval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requirements,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please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refer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to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policy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ADM-04-104</w:t>
            </w:r>
          </w:p>
        </w:tc>
        <w:tc>
          <w:tcPr>
            <w:tcW w:w="277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  <w:p>
            <w:pPr>
              <w:pStyle w:val="TableParagraph"/>
              <w:spacing w:before="2"/>
              <w:ind w:left="27" w:right="7"/>
              <w:jc w:val="center"/>
              <w:rPr>
                <w:sz w:val="18"/>
              </w:rPr>
            </w:pPr>
            <w:r>
              <w:rPr>
                <w:sz w:val="18"/>
              </w:rPr>
              <w:t>(Individual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committee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chair)</w:t>
            </w:r>
          </w:p>
        </w:tc>
        <w:tc>
          <w:tcPr>
            <w:tcW w:w="2678" w:type="dxa"/>
          </w:tcPr>
          <w:p>
            <w:pPr>
              <w:pStyle w:val="TableParagraph"/>
              <w:spacing w:before="244"/>
              <w:ind w:left="8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SIGNATURE</w:t>
            </w:r>
          </w:p>
          <w:p>
            <w:pPr>
              <w:pStyle w:val="TableParagraph"/>
              <w:spacing w:before="5"/>
              <w:ind w:left="881"/>
              <w:rPr>
                <w:sz w:val="20"/>
              </w:rPr>
            </w:pPr>
            <w:r>
              <w:rPr>
                <w:spacing w:val="-2"/>
                <w:sz w:val="20"/>
              </w:rPr>
              <w:t>(electronic)</w:t>
            </w:r>
          </w:p>
        </w:tc>
        <w:tc>
          <w:tcPr>
            <w:tcW w:w="1790" w:type="dxa"/>
          </w:tcPr>
          <w:p>
            <w:pPr>
              <w:pStyle w:val="TableParagraph"/>
              <w:spacing w:line="217" w:lineRule="exact" w:before="71"/>
              <w:ind w:left="16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APPROVAL</w:t>
            </w:r>
          </w:p>
          <w:p>
            <w:pPr>
              <w:pStyle w:val="TableParagraph"/>
              <w:ind w:left="260" w:right="177" w:hanging="4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(should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be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</w:t>
            </w:r>
            <w:r>
              <w:rPr>
                <w:sz w:val="18"/>
              </w:rPr>
              <w:t> meeting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minutes) </w:t>
            </w:r>
            <w:r>
              <w:rPr>
                <w:spacing w:val="-2"/>
                <w:sz w:val="18"/>
              </w:rPr>
              <w:t>(YYYY-MM-DD)</w:t>
            </w:r>
          </w:p>
        </w:tc>
      </w:tr>
      <w:tr>
        <w:trPr>
          <w:trHeight w:val="484" w:hRule="atLeast"/>
        </w:trPr>
        <w:tc>
          <w:tcPr>
            <w:tcW w:w="10786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60" w:lineRule="exact" w:before="1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APPROVAL</w:t>
            </w:r>
          </w:p>
          <w:p>
            <w:pPr>
              <w:pStyle w:val="TableParagraph"/>
              <w:spacing w:line="203" w:lineRule="exact"/>
              <w:ind w:left="23" w:right="5"/>
              <w:jc w:val="center"/>
              <w:rPr>
                <w:sz w:val="18"/>
              </w:rPr>
            </w:pPr>
            <w:r>
              <w:rPr>
                <w:sz w:val="18"/>
              </w:rPr>
              <w:t>(All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applicable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document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approval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flows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ADM-04-</w:t>
            </w:r>
            <w:r>
              <w:rPr>
                <w:spacing w:val="-4"/>
                <w:sz w:val="18"/>
              </w:rPr>
              <w:t>104)</w:t>
            </w:r>
          </w:p>
        </w:tc>
      </w:tr>
      <w:tr>
        <w:trPr>
          <w:trHeight w:val="1017" w:hRule="atLeast"/>
        </w:trPr>
        <w:tc>
          <w:tcPr>
            <w:tcW w:w="3542" w:type="dxa"/>
            <w:gridSpan w:val="2"/>
          </w:tcPr>
          <w:p>
            <w:pPr>
              <w:pStyle w:val="TableParagraph"/>
              <w:spacing w:before="23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Program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Council</w:t>
            </w: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Please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specify</w:t>
            </w:r>
            <w:r>
              <w:rPr>
                <w:b/>
                <w:spacing w:val="-2"/>
                <w:sz w:val="22"/>
              </w:rPr>
              <w:t>: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8" w:hRule="atLeast"/>
        </w:trPr>
        <w:tc>
          <w:tcPr>
            <w:tcW w:w="3542" w:type="dxa"/>
            <w:gridSpan w:val="2"/>
          </w:tcPr>
          <w:p>
            <w:pPr>
              <w:pStyle w:val="TableParagraph"/>
              <w:spacing w:before="23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Department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Program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Director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Elizabeth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Durocher</w:t>
            </w:r>
          </w:p>
        </w:tc>
        <w:tc>
          <w:tcPr>
            <w:tcW w:w="2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7" w:hRule="atLeast"/>
        </w:trPr>
        <w:tc>
          <w:tcPr>
            <w:tcW w:w="3542" w:type="dxa"/>
            <w:gridSpan w:val="2"/>
          </w:tcPr>
          <w:p>
            <w:pPr>
              <w:pStyle w:val="TableParagraph"/>
              <w:spacing w:line="237" w:lineRule="auto" w:before="241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Policy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Procedure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Approval Committee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Kyana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Sauv</w:t>
            </w:r>
            <w:r>
              <w:rPr>
                <w:spacing w:val="-2"/>
                <w:sz w:val="20"/>
              </w:rPr>
              <w:t>é</w:t>
            </w:r>
          </w:p>
        </w:tc>
        <w:tc>
          <w:tcPr>
            <w:tcW w:w="2678" w:type="dxa"/>
          </w:tcPr>
          <w:p>
            <w:pPr>
              <w:pStyle w:val="TableParagraph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345564" cy="582739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4" cy="58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90" w:type="dxa"/>
          </w:tcPr>
          <w:p>
            <w:pPr>
              <w:pStyle w:val="TableParagraph"/>
              <w:spacing w:before="13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7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2025-05-</w:t>
            </w:r>
            <w:r>
              <w:rPr>
                <w:rFonts w:ascii="Arial"/>
                <w:spacing w:val="-5"/>
                <w:sz w:val="24"/>
              </w:rPr>
              <w:t>13</w:t>
            </w:r>
          </w:p>
        </w:tc>
      </w:tr>
      <w:tr>
        <w:trPr>
          <w:trHeight w:val="748" w:hRule="atLeast"/>
        </w:trPr>
        <w:tc>
          <w:tcPr>
            <w:tcW w:w="3542" w:type="dxa"/>
            <w:gridSpan w:val="2"/>
          </w:tcPr>
          <w:p>
            <w:pPr>
              <w:pStyle w:val="TableParagraph"/>
              <w:spacing w:line="237" w:lineRule="auto" w:before="107"/>
              <w:ind w:left="112" w:right="157" w:hanging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Pharmacy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&amp;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Therapeutics Committee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8" w:hRule="atLeast"/>
        </w:trPr>
        <w:tc>
          <w:tcPr>
            <w:tcW w:w="3542" w:type="dxa"/>
            <w:gridSpan w:val="2"/>
          </w:tcPr>
          <w:p>
            <w:pPr>
              <w:pStyle w:val="TableParagraph"/>
              <w:spacing w:before="236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Medical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Advisory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Committee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8" w:hRule="atLeast"/>
        </w:trPr>
        <w:tc>
          <w:tcPr>
            <w:tcW w:w="3542" w:type="dxa"/>
            <w:gridSpan w:val="2"/>
          </w:tcPr>
          <w:p>
            <w:pPr>
              <w:pStyle w:val="TableParagraph"/>
              <w:spacing w:before="23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Senior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Leader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8" w:hRule="atLeast"/>
        </w:trPr>
        <w:tc>
          <w:tcPr>
            <w:tcW w:w="3542" w:type="dxa"/>
            <w:gridSpan w:val="2"/>
          </w:tcPr>
          <w:p>
            <w:pPr>
              <w:pStyle w:val="TableParagraph"/>
              <w:spacing w:before="102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Other</w:t>
            </w:r>
          </w:p>
          <w:p>
            <w:pPr>
              <w:pStyle w:val="TableParagraph"/>
              <w:tabs>
                <w:tab w:pos="3458" w:val="left" w:leader="none"/>
              </w:tabs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Please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specify:</w:t>
            </w:r>
            <w:r>
              <w:rPr>
                <w:b/>
                <w:i/>
                <w:sz w:val="22"/>
                <w:u w:val="thick"/>
              </w:rPr>
              <w:tab/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Dre.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Roxanne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Leblanc</w:t>
            </w:r>
          </w:p>
        </w:tc>
        <w:tc>
          <w:tcPr>
            <w:tcW w:w="2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1"/>
        <w:rPr>
          <w:rFonts w:ascii="Times New Roman"/>
          <w:i w:val="0"/>
        </w:rPr>
      </w:pPr>
    </w:p>
    <w:p>
      <w:pPr>
        <w:pStyle w:val="BodyText"/>
        <w:spacing w:before="1"/>
        <w:ind w:left="360" w:right="759" w:hanging="1"/>
      </w:pPr>
      <w:r>
        <w:rPr>
          <w:i/>
        </w:rPr>
        <w:t>Once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document</w:t>
      </w:r>
      <w:r>
        <w:rPr>
          <w:i/>
          <w:spacing w:val="-6"/>
        </w:rPr>
        <w:t> </w:t>
      </w:r>
      <w:r>
        <w:rPr>
          <w:i/>
        </w:rPr>
        <w:t>has</w:t>
      </w:r>
      <w:r>
        <w:rPr>
          <w:i/>
          <w:spacing w:val="-7"/>
        </w:rPr>
        <w:t> </w:t>
      </w:r>
      <w:r>
        <w:rPr>
          <w:i/>
        </w:rPr>
        <w:t>been</w:t>
      </w:r>
      <w:r>
        <w:rPr>
          <w:i/>
          <w:spacing w:val="-6"/>
        </w:rPr>
        <w:t> </w:t>
      </w:r>
      <w:r>
        <w:rPr>
          <w:i/>
        </w:rPr>
        <w:t>published</w:t>
      </w:r>
      <w:r>
        <w:rPr>
          <w:i/>
          <w:spacing w:val="-4"/>
        </w:rPr>
        <w:t> </w:t>
      </w:r>
      <w:r>
        <w:rPr>
          <w:i/>
        </w:rPr>
        <w:t>by</w:t>
      </w:r>
      <w:r>
        <w:rPr>
          <w:i/>
          <w:spacing w:val="-7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Quality</w:t>
      </w:r>
      <w:r>
        <w:rPr>
          <w:i/>
          <w:spacing w:val="-7"/>
        </w:rPr>
        <w:t> </w:t>
      </w:r>
      <w:r>
        <w:rPr>
          <w:i/>
        </w:rPr>
        <w:t>Office,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notification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8"/>
        </w:rPr>
        <w:t> </w:t>
      </w:r>
      <w:r>
        <w:rPr>
          <w:i/>
        </w:rPr>
        <w:t>publication</w:t>
      </w:r>
      <w:r>
        <w:rPr>
          <w:i/>
          <w:spacing w:val="-6"/>
        </w:rPr>
        <w:t> </w:t>
      </w:r>
      <w:r>
        <w:rPr>
          <w:i/>
        </w:rPr>
        <w:t>will</w:t>
      </w:r>
      <w:r>
        <w:rPr>
          <w:i/>
          <w:spacing w:val="-7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sent</w:t>
      </w:r>
      <w:r>
        <w:rPr>
          <w:i/>
          <w:spacing w:val="-4"/>
        </w:rPr>
        <w:t> </w:t>
      </w:r>
      <w:r>
        <w:rPr>
          <w:i/>
        </w:rPr>
        <w:t>out</w:t>
      </w:r>
      <w:r>
        <w:rPr>
          <w:i/>
          <w:spacing w:val="-7"/>
        </w:rPr>
        <w:t> </w:t>
      </w:r>
      <w:r>
        <w:rPr>
          <w:i/>
        </w:rPr>
        <w:t>to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stakeholders</w:t>
      </w:r>
      <w:r>
        <w:rPr>
          <w:i/>
          <w:spacing w:val="-3"/>
        </w:rPr>
        <w:t> </w:t>
      </w:r>
      <w:r>
        <w:rPr>
          <w:i/>
        </w:rPr>
        <w:t>above</w:t>
      </w:r>
      <w:r>
        <w:rPr/>
        <w:t> and they will be responsible to share with their teams.</w:t>
      </w:r>
    </w:p>
    <w:sectPr>
      <w:headerReference w:type="default" r:id="rId9"/>
      <w:footerReference w:type="default" r:id="rId10"/>
      <w:pgSz w:w="12240" w:h="15840"/>
      <w:pgMar w:header="725" w:footer="554" w:top="1620" w:bottom="74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149568">
              <wp:simplePos x="0" y="0"/>
              <wp:positionH relativeFrom="page">
                <wp:posOffset>444500</wp:posOffset>
              </wp:positionH>
              <wp:positionV relativeFrom="page">
                <wp:posOffset>9566782</wp:posOffset>
              </wp:positionV>
              <wp:extent cx="739140" cy="3016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3914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ADM-04-3001</w:t>
                          </w:r>
                        </w:p>
                        <w:p>
                          <w:pPr>
                            <w:spacing w:line="240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2023-XX-XXXX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3.289978pt;width:58.2pt;height:23.75pt;mso-position-horizontal-relative:page;mso-position-vertical-relative:page;z-index:-16166912" type="#_x0000_t202" id="docshape2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ADM-04-3001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2023-XX-XXXX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150592">
              <wp:simplePos x="0" y="0"/>
              <wp:positionH relativeFrom="page">
                <wp:posOffset>444500</wp:posOffset>
              </wp:positionH>
              <wp:positionV relativeFrom="page">
                <wp:posOffset>9566782</wp:posOffset>
              </wp:positionV>
              <wp:extent cx="739140" cy="3016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3914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ADM-04-3001</w:t>
                          </w:r>
                        </w:p>
                        <w:p>
                          <w:pPr>
                            <w:spacing w:line="240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2023-XX-XXXX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3.289978pt;width:58.2pt;height:23.75pt;mso-position-horizontal-relative:page;mso-position-vertical-relative:page;z-index:-16165888" type="#_x0000_t202" id="docshape4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ADM-04-3001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2023-XX-XXXX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151616">
              <wp:simplePos x="0" y="0"/>
              <wp:positionH relativeFrom="page">
                <wp:posOffset>444500</wp:posOffset>
              </wp:positionH>
              <wp:positionV relativeFrom="page">
                <wp:posOffset>9566782</wp:posOffset>
              </wp:positionV>
              <wp:extent cx="739140" cy="30162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73914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ADM-04-3001</w:t>
                          </w:r>
                        </w:p>
                        <w:p>
                          <w:pPr>
                            <w:spacing w:line="240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2023-XX-XXXX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3.289978pt;width:58.2pt;height:23.75pt;mso-position-horizontal-relative:page;mso-position-vertical-relative:page;z-index:-16164864" type="#_x0000_t202" id="docshape6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ADM-04-3001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2023-XX-XXXX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344424</wp:posOffset>
              </wp:positionH>
              <wp:positionV relativeFrom="page">
                <wp:posOffset>457200</wp:posOffset>
              </wp:positionV>
              <wp:extent cx="7078980" cy="5791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78980" cy="579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  <w:insideH w:val="single" w:sz="4" w:space="0" w:color="D9D9D9"/>
                              <w:insideV w:val="single" w:sz="4" w:space="0" w:color="D9D9D9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368"/>
                            <w:gridCol w:w="4555"/>
                            <w:gridCol w:w="1745"/>
                            <w:gridCol w:w="3351"/>
                          </w:tblGrid>
                          <w:tr>
                            <w:trPr>
                              <w:trHeight w:val="342" w:hRule="atLeast"/>
                            </w:trPr>
                            <w:tc>
                              <w:tcPr>
                                <w:tcW w:w="136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55" w:type="dxa"/>
                              </w:tcPr>
                              <w:p>
                                <w:pPr>
                                  <w:pStyle w:val="TableParagraph"/>
                                  <w:spacing w:line="323" w:lineRule="exact"/>
                                  <w:ind w:right="80"/>
                                  <w:jc w:val="righ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Form</w:t>
                                </w:r>
                              </w:p>
                            </w:tc>
                            <w:tc>
                              <w:tcPr>
                                <w:tcW w:w="1745" w:type="dxa"/>
                              </w:tcPr>
                              <w:p>
                                <w:pPr>
                                  <w:pStyle w:val="TableParagraph"/>
                                  <w:spacing w:before="23"/>
                                  <w:ind w:left="27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pacing w:val="-4"/>
                                    <w:sz w:val="24"/>
                                  </w:rPr>
                                  <w:t>ADM-04-3001</w:t>
                                </w:r>
                              </w:p>
                            </w:tc>
                            <w:tc>
                              <w:tcPr>
                                <w:tcW w:w="3351" w:type="dxa"/>
                              </w:tcPr>
                              <w:p>
                                <w:pPr>
                                  <w:pStyle w:val="TableParagraph"/>
                                  <w:spacing w:before="30"/>
                                  <w:ind w:right="83"/>
                                  <w:jc w:val="righ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>
                            <w:trPr>
                              <w:trHeight w:val="540" w:hRule="atLeast"/>
                            </w:trPr>
                            <w:tc>
                              <w:tcPr>
                                <w:tcW w:w="13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00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72"/>
                                  <w:ind w:left="1799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13"/>
                                    <w:sz w:val="32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Management</w:t>
                                </w:r>
                                <w:r>
                                  <w:rPr>
                                    <w:b/>
                                    <w:spacing w:val="-15"/>
                                    <w:sz w:val="32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Request</w:t>
                                </w:r>
                              </w:p>
                            </w:tc>
                            <w:tc>
                              <w:tcPr>
                                <w:tcW w:w="3351" w:type="dxa"/>
                              </w:tcPr>
                              <w:p>
                                <w:pPr>
                                  <w:pStyle w:val="TableParagraph"/>
                                  <w:spacing w:before="131"/>
                                  <w:ind w:right="90"/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Quality</w:t>
                                </w:r>
                                <w:r>
                                  <w:rPr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and</w:t>
                                </w:r>
                                <w:r>
                                  <w:rPr>
                                    <w:spacing w:val="-7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Risk</w:t>
                                </w:r>
                                <w:r>
                                  <w:rPr>
                                    <w:spacing w:val="-8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2"/>
                                  </w:rPr>
                                  <w:t>Management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120001pt;margin-top:36pt;width:557.4pt;height:45.6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  <w:insideH w:val="single" w:sz="4" w:space="0" w:color="D9D9D9"/>
                        <w:insideV w:val="single" w:sz="4" w:space="0" w:color="D9D9D9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368"/>
                      <w:gridCol w:w="4555"/>
                      <w:gridCol w:w="1745"/>
                      <w:gridCol w:w="3351"/>
                    </w:tblGrid>
                    <w:tr>
                      <w:trPr>
                        <w:trHeight w:val="342" w:hRule="atLeast"/>
                      </w:trPr>
                      <w:tc>
                        <w:tcPr>
                          <w:tcW w:w="136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555" w:type="dxa"/>
                        </w:tcPr>
                        <w:p>
                          <w:pPr>
                            <w:pStyle w:val="TableParagraph"/>
                            <w:spacing w:line="323" w:lineRule="exact"/>
                            <w:ind w:right="80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Form</w:t>
                          </w:r>
                        </w:p>
                      </w:tc>
                      <w:tc>
                        <w:tcPr>
                          <w:tcW w:w="1745" w:type="dxa"/>
                        </w:tcPr>
                        <w:p>
                          <w:pPr>
                            <w:pStyle w:val="TableParagraph"/>
                            <w:spacing w:before="23"/>
                            <w:ind w:left="271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ADM-04-3001</w:t>
                          </w:r>
                        </w:p>
                      </w:tc>
                      <w:tc>
                        <w:tcPr>
                          <w:tcW w:w="3351" w:type="dxa"/>
                        </w:tcPr>
                        <w:p>
                          <w:pPr>
                            <w:pStyle w:val="TableParagraph"/>
                            <w:spacing w:before="30"/>
                            <w:ind w:right="83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Page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c>
                    </w:tr>
                    <w:tr>
                      <w:trPr>
                        <w:trHeight w:val="540" w:hRule="atLeast"/>
                      </w:trPr>
                      <w:tc>
                        <w:tcPr>
                          <w:tcW w:w="136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300" w:type="dxa"/>
                          <w:gridSpan w:val="2"/>
                        </w:tcPr>
                        <w:p>
                          <w:pPr>
                            <w:pStyle w:val="TableParagraph"/>
                            <w:spacing w:before="72"/>
                            <w:ind w:left="1799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Document</w:t>
                          </w:r>
                          <w:r>
                            <w:rPr>
                              <w:b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Management</w:t>
                          </w:r>
                          <w:r>
                            <w:rPr>
                              <w:b/>
                              <w:spacing w:val="-15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Request</w:t>
                          </w:r>
                        </w:p>
                      </w:tc>
                      <w:tc>
                        <w:tcPr>
                          <w:tcW w:w="3351" w:type="dxa"/>
                        </w:tcPr>
                        <w:p>
                          <w:pPr>
                            <w:pStyle w:val="TableParagraph"/>
                            <w:spacing w:before="131"/>
                            <w:ind w:right="9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Quality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and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Risk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Management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</w:rPr>
      <w:drawing>
        <wp:anchor distT="0" distB="0" distL="0" distR="0" allowOverlap="1" layoutInCell="1" locked="0" behindDoc="1" simplePos="0" relativeHeight="487149056">
          <wp:simplePos x="0" y="0"/>
          <wp:positionH relativeFrom="page">
            <wp:posOffset>490220</wp:posOffset>
          </wp:positionH>
          <wp:positionV relativeFrom="page">
            <wp:posOffset>532765</wp:posOffset>
          </wp:positionV>
          <wp:extent cx="596886" cy="43243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886" cy="432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29152">
              <wp:simplePos x="0" y="0"/>
              <wp:positionH relativeFrom="page">
                <wp:posOffset>344424</wp:posOffset>
              </wp:positionH>
              <wp:positionV relativeFrom="page">
                <wp:posOffset>457200</wp:posOffset>
              </wp:positionV>
              <wp:extent cx="7078980" cy="5791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78980" cy="579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  <w:insideH w:val="single" w:sz="4" w:space="0" w:color="D9D9D9"/>
                              <w:insideV w:val="single" w:sz="4" w:space="0" w:color="D9D9D9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368"/>
                            <w:gridCol w:w="4555"/>
                            <w:gridCol w:w="1745"/>
                            <w:gridCol w:w="3351"/>
                          </w:tblGrid>
                          <w:tr>
                            <w:trPr>
                              <w:trHeight w:val="342" w:hRule="atLeast"/>
                            </w:trPr>
                            <w:tc>
                              <w:tcPr>
                                <w:tcW w:w="136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55" w:type="dxa"/>
                              </w:tcPr>
                              <w:p>
                                <w:pPr>
                                  <w:pStyle w:val="TableParagraph"/>
                                  <w:spacing w:line="323" w:lineRule="exact"/>
                                  <w:ind w:right="80"/>
                                  <w:jc w:val="righ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Form</w:t>
                                </w:r>
                              </w:p>
                            </w:tc>
                            <w:tc>
                              <w:tcPr>
                                <w:tcW w:w="1745" w:type="dxa"/>
                              </w:tcPr>
                              <w:p>
                                <w:pPr>
                                  <w:pStyle w:val="TableParagraph"/>
                                  <w:spacing w:before="23"/>
                                  <w:ind w:left="27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pacing w:val="-4"/>
                                    <w:sz w:val="24"/>
                                  </w:rPr>
                                  <w:t>ADM-04-3001</w:t>
                                </w:r>
                              </w:p>
                            </w:tc>
                            <w:tc>
                              <w:tcPr>
                                <w:tcW w:w="3351" w:type="dxa"/>
                              </w:tcPr>
                              <w:p>
                                <w:pPr>
                                  <w:pStyle w:val="TableParagraph"/>
                                  <w:spacing w:before="30"/>
                                  <w:ind w:right="83"/>
                                  <w:jc w:val="righ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>
                            <w:trPr>
                              <w:trHeight w:val="540" w:hRule="atLeast"/>
                            </w:trPr>
                            <w:tc>
                              <w:tcPr>
                                <w:tcW w:w="13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00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72"/>
                                  <w:ind w:left="1799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13"/>
                                    <w:sz w:val="32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Management</w:t>
                                </w:r>
                                <w:r>
                                  <w:rPr>
                                    <w:b/>
                                    <w:spacing w:val="-15"/>
                                    <w:sz w:val="32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Request</w:t>
                                </w:r>
                              </w:p>
                            </w:tc>
                            <w:tc>
                              <w:tcPr>
                                <w:tcW w:w="3351" w:type="dxa"/>
                              </w:tcPr>
                              <w:p>
                                <w:pPr>
                                  <w:pStyle w:val="TableParagraph"/>
                                  <w:spacing w:before="131"/>
                                  <w:ind w:right="90"/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Quality</w:t>
                                </w:r>
                                <w:r>
                                  <w:rPr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and</w:t>
                                </w:r>
                                <w:r>
                                  <w:rPr>
                                    <w:spacing w:val="-7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Risk</w:t>
                                </w:r>
                                <w:r>
                                  <w:rPr>
                                    <w:spacing w:val="-8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2"/>
                                  </w:rPr>
                                  <w:t>Management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120001pt;margin-top:36pt;width:557.4pt;height:45.6pt;mso-position-horizontal-relative:page;mso-position-vertical-relative:page;z-index:15729152" type="#_x0000_t202" id="docshape3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  <w:insideH w:val="single" w:sz="4" w:space="0" w:color="D9D9D9"/>
                        <w:insideV w:val="single" w:sz="4" w:space="0" w:color="D9D9D9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368"/>
                      <w:gridCol w:w="4555"/>
                      <w:gridCol w:w="1745"/>
                      <w:gridCol w:w="3351"/>
                    </w:tblGrid>
                    <w:tr>
                      <w:trPr>
                        <w:trHeight w:val="342" w:hRule="atLeast"/>
                      </w:trPr>
                      <w:tc>
                        <w:tcPr>
                          <w:tcW w:w="136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555" w:type="dxa"/>
                        </w:tcPr>
                        <w:p>
                          <w:pPr>
                            <w:pStyle w:val="TableParagraph"/>
                            <w:spacing w:line="323" w:lineRule="exact"/>
                            <w:ind w:right="80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Form</w:t>
                          </w:r>
                        </w:p>
                      </w:tc>
                      <w:tc>
                        <w:tcPr>
                          <w:tcW w:w="1745" w:type="dxa"/>
                        </w:tcPr>
                        <w:p>
                          <w:pPr>
                            <w:pStyle w:val="TableParagraph"/>
                            <w:spacing w:before="23"/>
                            <w:ind w:left="271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ADM-04-3001</w:t>
                          </w:r>
                        </w:p>
                      </w:tc>
                      <w:tc>
                        <w:tcPr>
                          <w:tcW w:w="3351" w:type="dxa"/>
                        </w:tcPr>
                        <w:p>
                          <w:pPr>
                            <w:pStyle w:val="TableParagraph"/>
                            <w:spacing w:before="30"/>
                            <w:ind w:right="83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Page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c>
                    </w:tr>
                    <w:tr>
                      <w:trPr>
                        <w:trHeight w:val="540" w:hRule="atLeast"/>
                      </w:trPr>
                      <w:tc>
                        <w:tcPr>
                          <w:tcW w:w="136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300" w:type="dxa"/>
                          <w:gridSpan w:val="2"/>
                        </w:tcPr>
                        <w:p>
                          <w:pPr>
                            <w:pStyle w:val="TableParagraph"/>
                            <w:spacing w:before="72"/>
                            <w:ind w:left="1799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Document</w:t>
                          </w:r>
                          <w:r>
                            <w:rPr>
                              <w:b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Management</w:t>
                          </w:r>
                          <w:r>
                            <w:rPr>
                              <w:b/>
                              <w:spacing w:val="-15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Request</w:t>
                          </w:r>
                        </w:p>
                      </w:tc>
                      <w:tc>
                        <w:tcPr>
                          <w:tcW w:w="3351" w:type="dxa"/>
                        </w:tcPr>
                        <w:p>
                          <w:pPr>
                            <w:pStyle w:val="TableParagraph"/>
                            <w:spacing w:before="131"/>
                            <w:ind w:right="9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Quality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and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Risk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Management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</w:rPr>
      <w:drawing>
        <wp:anchor distT="0" distB="0" distL="0" distR="0" allowOverlap="1" layoutInCell="1" locked="0" behindDoc="1" simplePos="0" relativeHeight="487150080">
          <wp:simplePos x="0" y="0"/>
          <wp:positionH relativeFrom="page">
            <wp:posOffset>490220</wp:posOffset>
          </wp:positionH>
          <wp:positionV relativeFrom="page">
            <wp:posOffset>532765</wp:posOffset>
          </wp:positionV>
          <wp:extent cx="596886" cy="432432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886" cy="432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0" simplePos="0" relativeHeight="15729664">
              <wp:simplePos x="0" y="0"/>
              <wp:positionH relativeFrom="page">
                <wp:posOffset>344424</wp:posOffset>
              </wp:positionH>
              <wp:positionV relativeFrom="page">
                <wp:posOffset>457200</wp:posOffset>
              </wp:positionV>
              <wp:extent cx="7078980" cy="5791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078980" cy="579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  <w:insideH w:val="single" w:sz="4" w:space="0" w:color="D9D9D9"/>
                              <w:insideV w:val="single" w:sz="4" w:space="0" w:color="D9D9D9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368"/>
                            <w:gridCol w:w="4555"/>
                            <w:gridCol w:w="1745"/>
                            <w:gridCol w:w="3351"/>
                          </w:tblGrid>
                          <w:tr>
                            <w:trPr>
                              <w:trHeight w:val="342" w:hRule="atLeast"/>
                            </w:trPr>
                            <w:tc>
                              <w:tcPr>
                                <w:tcW w:w="1368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55" w:type="dxa"/>
                              </w:tcPr>
                              <w:p>
                                <w:pPr>
                                  <w:pStyle w:val="TableParagraph"/>
                                  <w:spacing w:line="323" w:lineRule="exact"/>
                                  <w:ind w:right="80"/>
                                  <w:jc w:val="righ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Form</w:t>
                                </w:r>
                              </w:p>
                            </w:tc>
                            <w:tc>
                              <w:tcPr>
                                <w:tcW w:w="1745" w:type="dxa"/>
                              </w:tcPr>
                              <w:p>
                                <w:pPr>
                                  <w:pStyle w:val="TableParagraph"/>
                                  <w:spacing w:before="23"/>
                                  <w:ind w:left="27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pacing w:val="-4"/>
                                    <w:sz w:val="24"/>
                                  </w:rPr>
                                  <w:t>ADM-04-3001</w:t>
                                </w:r>
                              </w:p>
                            </w:tc>
                            <w:tc>
                              <w:tcPr>
                                <w:tcW w:w="3351" w:type="dxa"/>
                              </w:tcPr>
                              <w:p>
                                <w:pPr>
                                  <w:pStyle w:val="TableParagraph"/>
                                  <w:spacing w:before="30"/>
                                  <w:ind w:right="83"/>
                                  <w:jc w:val="righ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instrText> PAGE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instrText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5"/>
                                    <w:sz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>
                            <w:trPr>
                              <w:trHeight w:val="540" w:hRule="atLeast"/>
                            </w:trPr>
                            <w:tc>
                              <w:tcPr>
                                <w:tcW w:w="13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00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72"/>
                                  <w:ind w:left="1799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13"/>
                                    <w:sz w:val="32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Management</w:t>
                                </w:r>
                                <w:r>
                                  <w:rPr>
                                    <w:b/>
                                    <w:spacing w:val="-15"/>
                                    <w:sz w:val="32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Request</w:t>
                                </w:r>
                              </w:p>
                            </w:tc>
                            <w:tc>
                              <w:tcPr>
                                <w:tcW w:w="3351" w:type="dxa"/>
                              </w:tcPr>
                              <w:p>
                                <w:pPr>
                                  <w:pStyle w:val="TableParagraph"/>
                                  <w:spacing w:before="131"/>
                                  <w:ind w:right="90"/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Quality</w:t>
                                </w:r>
                                <w:r>
                                  <w:rPr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and</w:t>
                                </w:r>
                                <w:r>
                                  <w:rPr>
                                    <w:spacing w:val="-7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Risk</w:t>
                                </w:r>
                                <w:r>
                                  <w:rPr>
                                    <w:spacing w:val="-8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2"/>
                                  </w:rPr>
                                  <w:t>Management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120001pt;margin-top:36pt;width:557.4pt;height:45.6pt;mso-position-horizontal-relative:page;mso-position-vertical-relative:page;z-index:15729664" type="#_x0000_t202" id="docshape5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  <w:insideH w:val="single" w:sz="4" w:space="0" w:color="D9D9D9"/>
                        <w:insideV w:val="single" w:sz="4" w:space="0" w:color="D9D9D9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368"/>
                      <w:gridCol w:w="4555"/>
                      <w:gridCol w:w="1745"/>
                      <w:gridCol w:w="3351"/>
                    </w:tblGrid>
                    <w:tr>
                      <w:trPr>
                        <w:trHeight w:val="342" w:hRule="atLeast"/>
                      </w:trPr>
                      <w:tc>
                        <w:tcPr>
                          <w:tcW w:w="1368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555" w:type="dxa"/>
                        </w:tcPr>
                        <w:p>
                          <w:pPr>
                            <w:pStyle w:val="TableParagraph"/>
                            <w:spacing w:line="323" w:lineRule="exact"/>
                            <w:ind w:right="80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Form</w:t>
                          </w:r>
                        </w:p>
                      </w:tc>
                      <w:tc>
                        <w:tcPr>
                          <w:tcW w:w="1745" w:type="dxa"/>
                        </w:tcPr>
                        <w:p>
                          <w:pPr>
                            <w:pStyle w:val="TableParagraph"/>
                            <w:spacing w:before="23"/>
                            <w:ind w:left="271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ADM-04-3001</w:t>
                          </w:r>
                        </w:p>
                      </w:tc>
                      <w:tc>
                        <w:tcPr>
                          <w:tcW w:w="3351" w:type="dxa"/>
                        </w:tcPr>
                        <w:p>
                          <w:pPr>
                            <w:pStyle w:val="TableParagraph"/>
                            <w:spacing w:before="30"/>
                            <w:ind w:right="83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Page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c>
                    </w:tr>
                    <w:tr>
                      <w:trPr>
                        <w:trHeight w:val="540" w:hRule="atLeast"/>
                      </w:trPr>
                      <w:tc>
                        <w:tcPr>
                          <w:tcW w:w="1368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300" w:type="dxa"/>
                          <w:gridSpan w:val="2"/>
                        </w:tcPr>
                        <w:p>
                          <w:pPr>
                            <w:pStyle w:val="TableParagraph"/>
                            <w:spacing w:before="72"/>
                            <w:ind w:left="1799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Document</w:t>
                          </w:r>
                          <w:r>
                            <w:rPr>
                              <w:b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Management</w:t>
                          </w:r>
                          <w:r>
                            <w:rPr>
                              <w:b/>
                              <w:spacing w:val="-15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Request</w:t>
                          </w:r>
                        </w:p>
                      </w:tc>
                      <w:tc>
                        <w:tcPr>
                          <w:tcW w:w="3351" w:type="dxa"/>
                        </w:tcPr>
                        <w:p>
                          <w:pPr>
                            <w:pStyle w:val="TableParagraph"/>
                            <w:spacing w:before="131"/>
                            <w:ind w:right="9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Quality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and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Risk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Management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</w:rPr>
      <w:drawing>
        <wp:anchor distT="0" distB="0" distL="0" distR="0" allowOverlap="1" layoutInCell="1" locked="0" behindDoc="1" simplePos="0" relativeHeight="487151104">
          <wp:simplePos x="0" y="0"/>
          <wp:positionH relativeFrom="page">
            <wp:posOffset>490220</wp:posOffset>
          </wp:positionH>
          <wp:positionV relativeFrom="page">
            <wp:posOffset>532765</wp:posOffset>
          </wp:positionV>
          <wp:extent cx="596886" cy="432432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886" cy="432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☐"/>
      <w:lvlJc w:val="left"/>
      <w:pPr>
        <w:ind w:left="272" w:hanging="26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9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5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5" w:hanging="26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386" w:hanging="26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3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4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3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8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7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8" w:hanging="26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381" w:hanging="26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26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81" w:hanging="26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26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033" w:hanging="26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6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90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86" w:hanging="26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3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07" w:hanging="2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81" w:hanging="26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7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7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7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74" w:hanging="26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593" w:hanging="272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5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1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7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3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9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5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06" w:hanging="27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033" w:hanging="26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6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90" w:hanging="2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436" w:hanging="26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36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86" w:hanging="269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3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07" w:hanging="269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2.png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2025-05-13T17:32:21Z</dcterms:created>
  <dcterms:modified xsi:type="dcterms:W3CDTF">2025-05-13T17:32:21Z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D:20250513173102</vt:lpwstr>
  </property>
</Properties>
</file>